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1 do SWZ</w:t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ind w:left="5664" w:firstLine="708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Tretekstu"/>
        <w:spacing w:lineRule="auto" w:line="24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Gmina Nowogard -Zarząd </w:t>
        <w:tab/>
        <w:t xml:space="preserve">Budynków Komunalnych </w:t>
        <w:tab/>
        <w:t>w Nowogardzie</w:t>
      </w:r>
    </w:p>
    <w:p>
      <w:pPr>
        <w:pStyle w:val="Tretekstu"/>
        <w:spacing w:lineRule="auto" w:line="240" w:before="0" w:after="0"/>
        <w:ind w:left="5664" w:firstLine="708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ul. 700 Lecia 14 </w:t>
      </w:r>
    </w:p>
    <w:p>
      <w:pPr>
        <w:pStyle w:val="Tretekstu"/>
        <w:spacing w:lineRule="auto" w:line="240" w:before="0" w:after="0"/>
        <w:ind w:left="5664" w:firstLine="708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FORMULARZ OFERTY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Ja/my niżej podpisani :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>(imię, nazwisko, stanowisko/podstawa do reprezentacji)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działając w imieniu i na rzecz: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>(pełna nazwa Wykonawcy/ Wykonawców w przypadku wykonawców wspólnie ubiegających się o udzielenie zamówienia)</w:t>
      </w:r>
    </w:p>
    <w:p>
      <w:pPr>
        <w:pStyle w:val="Normal"/>
        <w:rPr/>
      </w:pPr>
      <w:r>
        <w:rPr>
          <w:rFonts w:cs="Arial" w:ascii="Arial" w:hAnsi="Arial"/>
        </w:rPr>
        <w:t>Adres : 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</w:rPr>
        <w:t>REGON : 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</w:rPr>
        <w:t>NIP : 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Numer tel.: 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</w:rPr>
        <w:t>Adres e-mail : 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>(na które Zamawiający ma przesłać korespondencję)</w:t>
      </w:r>
    </w:p>
    <w:p>
      <w:pPr>
        <w:pStyle w:val="Normal"/>
        <w:rPr/>
      </w:pPr>
      <w:r>
        <w:rPr>
          <w:rFonts w:cs="Arial" w:ascii="Arial" w:hAnsi="Arial"/>
        </w:rPr>
        <w:t xml:space="preserve">Bezpłatne i ogólnodostępne bazy danych (np. numer KRS, CEiDG) : 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Ubiegając się o udzielenie zamówienia publicznego na : </w:t>
      </w:r>
    </w:p>
    <w:p>
      <w:pPr>
        <w:pStyle w:val="Normal"/>
        <w:suppressLineNumbers/>
        <w:suppressAutoHyphens w:val="true"/>
        <w:spacing w:lineRule="auto" w:line="240" w:before="0" w:after="0"/>
        <w:ind w:left="410" w:right="406" w:hanging="0"/>
        <w:jc w:val="center"/>
        <w:textAlignment w:val="baseline"/>
        <w:rPr>
          <w:rFonts w:ascii="Arial" w:hAnsi="Arial" w:eastAsia="Helvetica" w:cs="Arial"/>
          <w:b/>
          <w:b/>
          <w:kern w:val="2"/>
          <w:lang w:eastAsia="zh-CN"/>
        </w:rPr>
      </w:pPr>
      <w:r>
        <w:rPr>
          <w:rFonts w:eastAsia="Helvetica" w:cs="Arial" w:ascii="Arial" w:hAnsi="Arial"/>
          <w:b/>
          <w:kern w:val="2"/>
          <w:lang w:eastAsia="zh-CN"/>
        </w:rPr>
      </w:r>
    </w:p>
    <w:p>
      <w:pPr>
        <w:pStyle w:val="Normal"/>
        <w:suppressLineNumbers/>
        <w:suppressAutoHyphens w:val="true"/>
        <w:spacing w:lineRule="auto" w:line="240" w:before="0" w:after="0"/>
        <w:ind w:left="410" w:right="406" w:hanging="0"/>
        <w:jc w:val="center"/>
        <w:textAlignment w:val="baseline"/>
        <w:rPr/>
      </w:pPr>
      <w:r>
        <w:rPr>
          <w:rFonts w:eastAsia="Helvetica" w:cs="Arial" w:ascii="Arial" w:hAnsi="Arial"/>
          <w:b/>
          <w:kern w:val="2"/>
          <w:sz w:val="28"/>
          <w:szCs w:val="28"/>
          <w:lang w:eastAsia="zh-CN"/>
        </w:rPr>
        <w:t xml:space="preserve">Wymiana pokrycia dachowego na budynku handlowo-usługowym przy ulicy 3 Maja 40 w Nowogardzie </w:t>
      </w:r>
    </w:p>
    <w:p>
      <w:pPr>
        <w:pStyle w:val="Normal"/>
        <w:suppressLineNumbers/>
        <w:suppressAutoHyphens w:val="true"/>
        <w:spacing w:lineRule="auto" w:line="240" w:before="0" w:after="0"/>
        <w:ind w:left="410" w:right="406" w:hanging="0"/>
        <w:jc w:val="center"/>
        <w:textAlignment w:val="baseline"/>
        <w:rPr/>
      </w:pPr>
      <w:r>
        <w:rPr>
          <w:rFonts w:eastAsia="Helvetica" w:cs="Arial" w:ascii="Arial" w:hAnsi="Arial"/>
          <w:b/>
          <w:kern w:val="2"/>
          <w:sz w:val="28"/>
          <w:szCs w:val="28"/>
          <w:lang w:eastAsia="zh-CN"/>
        </w:rPr>
        <w:t>- I</w:t>
      </w:r>
      <w:r>
        <w:rPr>
          <w:rFonts w:eastAsia="Helvetica" w:cs="Arial" w:ascii="Arial" w:hAnsi="Arial"/>
          <w:b/>
          <w:kern w:val="2"/>
          <w:sz w:val="28"/>
          <w:szCs w:val="28"/>
          <w:lang w:eastAsia="zh-CN"/>
        </w:rPr>
        <w:t>V</w:t>
      </w:r>
      <w:r>
        <w:rPr>
          <w:rFonts w:eastAsia="Helvetica" w:cs="Arial" w:ascii="Arial" w:hAnsi="Arial"/>
          <w:b/>
          <w:kern w:val="2"/>
          <w:sz w:val="28"/>
          <w:szCs w:val="28"/>
          <w:lang w:eastAsia="zh-CN"/>
        </w:rPr>
        <w:t xml:space="preserve"> POSTĘPOWANIE</w:t>
      </w:r>
    </w:p>
    <w:p>
      <w:pPr>
        <w:pStyle w:val="Normal"/>
        <w:suppressLineNumbers/>
        <w:suppressAutoHyphens w:val="true"/>
        <w:spacing w:lineRule="auto" w:line="240" w:before="0" w:after="0"/>
        <w:ind w:left="410" w:right="406" w:hanging="0"/>
        <w:jc w:val="center"/>
        <w:textAlignment w:val="baseline"/>
        <w:rPr>
          <w:rFonts w:ascii="Arial" w:hAnsi="Arial" w:eastAsia="Helvetica" w:cs="Arial"/>
          <w:b/>
          <w:b/>
          <w:kern w:val="2"/>
          <w:sz w:val="26"/>
          <w:szCs w:val="26"/>
          <w:lang w:eastAsia="zh-CN"/>
        </w:rPr>
      </w:pP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</w:r>
    </w:p>
    <w:p>
      <w:pPr>
        <w:pStyle w:val="Normal"/>
        <w:suppressLineNumbers/>
        <w:suppressAutoHyphens w:val="true"/>
        <w:spacing w:lineRule="auto" w:line="240" w:before="0" w:after="0"/>
        <w:ind w:left="410" w:right="406" w:hanging="0"/>
        <w:jc w:val="center"/>
        <w:textAlignment w:val="baseline"/>
        <w:rPr>
          <w:rFonts w:ascii="Arial" w:hAnsi="Arial" w:eastAsia="Helvetica" w:cs="Arial"/>
          <w:b/>
          <w:b/>
          <w:kern w:val="2"/>
          <w:sz w:val="26"/>
          <w:szCs w:val="26"/>
          <w:lang w:eastAsia="zh-CN"/>
        </w:rPr>
      </w:pP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</w:rPr>
        <w:t>składamy ofertę na realizację przedmiotu zamówienia w zakresie określonym w Specyfikacji Warunków Zamówienia na następujących warunkach: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Arial" w:hAnsi="Arial" w:cs="Arial"/>
          <w:b/>
          <w:b/>
          <w:kern w:val="2"/>
          <w:lang w:eastAsia="zh-CN"/>
        </w:rPr>
      </w:pPr>
      <w:r>
        <w:rPr>
          <w:rFonts w:cs="Arial" w:ascii="Arial" w:hAnsi="Arial"/>
          <w:b/>
          <w:kern w:val="2"/>
          <w:lang w:eastAsia="zh-CN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</w:rPr>
        <w:t>1. Cena oferty brutto za realizację całego zamówienia wynosi : …………………………………………………. zł, w tym podatek od towarów i usług (VAT), wg stawki :………. %, tj ……………………………………………….zł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2. Termin wykonania zadania: 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94"/>
        <w:gridCol w:w="4677"/>
      </w:tblGrid>
      <w:tr>
        <w:trPr/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TERMIN WYKONANIA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Oferta Wykonawcy*</w:t>
            </w:r>
          </w:p>
        </w:tc>
      </w:tr>
      <w:tr>
        <w:trPr/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90 dni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80 dni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70 dni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Domynie"/>
        <w:jc w:val="both"/>
        <w:rPr/>
      </w:pPr>
      <w:bookmarkStart w:id="0" w:name="__DdeLink__859_1197640006"/>
      <w:r>
        <w:rPr>
          <w:rFonts w:cs="Arial" w:ascii="Arial" w:hAnsi="Arial"/>
          <w:sz w:val="22"/>
          <w:szCs w:val="22"/>
        </w:rPr>
        <w:t>* należy zaznaczyć deklarowany termin wykonania zadania – X</w:t>
      </w:r>
      <w:bookmarkEnd w:id="0"/>
    </w:p>
    <w:p>
      <w:pPr>
        <w:pStyle w:val="Standard"/>
        <w:jc w:val="both"/>
        <w:rPr/>
      </w:pPr>
      <w:r>
        <w:rPr>
          <w:rFonts w:cs="Arial" w:ascii="Arial" w:hAnsi="Arial"/>
          <w:sz w:val="22"/>
          <w:szCs w:val="22"/>
        </w:rPr>
        <w:t>(UWAGA: 90dni– 0 pkt, 80dni – 10 pkt, 70dni – 20 pkt)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</w:rPr>
        <w:t>3. Oświadczamy, że zapoznaliśmy się ze Specyfikacją Warunków Zamówienia i akceptujemy wszystkie warunki w niej zawarte.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</w:rPr>
        <w:t>4. Oświadczamy, że uzyskaliśmy wszelkie informacje niezbędne do prawidłowego przygotowania i złożenia oferty.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</w:rPr>
        <w:t xml:space="preserve">5. Oświadczamy, że jesteśmy związani niniejszą ofertą w terminie wskazanym w Specyfikacji Warunków Zamówienia.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 w:val="false"/>
          <w:bCs w:val="false"/>
        </w:rPr>
        <w:t xml:space="preserve">6. Oświadczamy, że zapoznaliśmy się ze wzorem umowy, stanowiącym załącznik nr 7 do SWZ i zobowiązujemy się, w przypadku wyboru naszej oferty, do zawarcia umowy zgodnej z niniejszą ofertą, na warunkach w niej określonych. 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cs="Arial" w:ascii="Arial" w:hAnsi="Arial"/>
          <w:lang w:eastAsia="pl-PL"/>
        </w:rPr>
        <w:t>7. Oświadczenie dotyczące podwykonawstwa (należy zaznaczyć właściwą odpowiedź):</w:t>
      </w:r>
    </w:p>
    <w:p>
      <w:pPr>
        <w:pStyle w:val="Normal"/>
        <w:widowControl w:val="false"/>
        <w:spacing w:lineRule="auto" w:line="360" w:before="0" w:after="0"/>
        <w:ind w:left="720" w:hanging="12"/>
        <w:rPr/>
      </w:pPr>
      <w:r>
        <w:rPr>
          <w:rFonts w:eastAsia="Times New Roman" w:cs="Arial" w:ascii="Arial" w:hAnsi="Arial"/>
          <w:lang w:eastAsia="pl-PL"/>
        </w:rPr>
        <w:t xml:space="preserve">Nie zamierzam(-y)  powierzyć podwykonawcom żadnej części zamówienia           </w:t>
      </w:r>
    </w:p>
    <w:p>
      <w:pPr>
        <w:pStyle w:val="Normal"/>
        <w:widowControl w:val="false"/>
        <w:spacing w:lineRule="auto" w:line="360" w:before="0" w:after="0"/>
        <w:ind w:left="708" w:hanging="0"/>
        <w:rPr/>
      </w:pPr>
      <w:r>
        <w:rPr>
          <w:rFonts w:eastAsia="Times New Roman" w:cs="Arial" w:ascii="Arial" w:hAnsi="Arial"/>
          <w:lang w:eastAsia="pl-PL"/>
        </w:rPr>
        <w:t>Zamierzam(-y) następujące części zamówienia powierzyć podwykonawcom:</w:t>
      </w:r>
      <w:r>
        <w:rPr>
          <w:rFonts w:eastAsia="Times New Roman" w:cs="Arial" w:ascii="Arial" w:hAnsi="Arial"/>
          <w:i/>
          <w:lang w:eastAsia="pl-PL"/>
        </w:rPr>
        <w:t xml:space="preserve">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5"/>
        <w:gridCol w:w="3265"/>
        <w:gridCol w:w="3656"/>
        <w:gridCol w:w="1555"/>
      </w:tblGrid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L.p.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Nazwa/firma, adres podwykonawcy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Powierzane czynności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8. W przypadku Wykonawców </w:t>
      </w:r>
      <w:r>
        <w:rPr>
          <w:rFonts w:cs="Arial" w:ascii="Arial" w:hAnsi="Arial"/>
          <w:u w:val="single"/>
        </w:rPr>
        <w:t>wspólnie ubiegających się o udzielenie zamówienia*</w:t>
      </w:r>
      <w:r>
        <w:rPr>
          <w:rFonts w:cs="Arial" w:ascii="Arial" w:hAnsi="Arial"/>
        </w:rPr>
        <w:t>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"/>
        <w:gridCol w:w="4521"/>
        <w:gridCol w:w="3934"/>
      </w:tblGrid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Cs w:val="22"/>
              </w:rPr>
              <w:t>L.p.</w:t>
            </w:r>
          </w:p>
        </w:tc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Cs w:val="22"/>
              </w:rPr>
              <w:t>Zakres robót jaki wykonają poszczególni wykonawcy</w:t>
            </w:r>
          </w:p>
        </w:tc>
        <w:tc>
          <w:tcPr>
            <w:tcW w:w="3934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Cs w:val="22"/>
              </w:rPr>
              <w:t xml:space="preserve">Nazwa poszczególnego Wykonawcy </w:t>
            </w:r>
          </w:p>
        </w:tc>
      </w:tr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934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10. Wykonawca jest (zaznaczyć właściwe) 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mikroprzedsiębiorstwem,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małym przedsiębiorstwem,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średnim przedsiębiorstwem,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jednoosobową działalnością gospodarczą,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osobą fizyczną nieprowadzącą działalności gospodarczej,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- innym rodzajem</w:t>
      </w:r>
    </w:p>
    <w:p>
      <w:pPr>
        <w:pStyle w:val="Normal"/>
        <w:rPr/>
      </w:pPr>
      <w:r>
        <w:rPr>
          <w:rFonts w:cs="Arial" w:ascii="Arial" w:hAnsi="Arial"/>
        </w:rPr>
        <w:t>11. Składamy ofertę na ………….. stronach.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cs="Arial" w:ascii="Arial" w:hAnsi="Arial"/>
        </w:rPr>
        <w:t>12. Tajemnica przedsiębiorstwa :</w:t>
      </w:r>
    </w:p>
    <w:p>
      <w:pPr>
        <w:pStyle w:val="Normal"/>
        <w:spacing w:lineRule="auto" w:line="264" w:before="120" w:after="0"/>
        <w:ind w:right="-28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Oświadczamy, iż informacje i dokumenty zawarte na stronach nr od ………… do …………….. stanowią tajemnice przedsiębiorstwa w rozumieniu przepisów o zwalczaniu nieuczciwej konkurencji i zastrzegamy, że nie mogą być udostępniane. Uzasadnienie zastrzeżenia ww. dokumentów i informacji jako tajemnicy przedsiębiorstwa  zostało zawarte na stronach </w:t>
        <w:br/>
        <w:t xml:space="preserve">nr od …….. do………... (jeżeli dotyczy). 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Verdana" w:cs="Arial" w:ascii="Arial" w:hAnsi="Arial"/>
        </w:rPr>
        <w:t xml:space="preserve">13. Informacje dodatkowe : 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Verdana" w:cs="Arial" w:ascii="Arial" w:hAnsi="Arial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64" w:before="120" w:after="0"/>
        <w:ind w:right="-284" w:hanging="0"/>
        <w:jc w:val="both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</w:rPr>
        <w:t>………………………………………………………………………………………………………</w:t>
      </w:r>
      <w:r>
        <w:rPr>
          <w:rFonts w:eastAsia="Verdana" w:cs="Arial" w:ascii="Arial" w:hAnsi="Arial"/>
        </w:rPr>
        <w:t>.………</w:t>
      </w:r>
    </w:p>
    <w:p>
      <w:pPr>
        <w:pStyle w:val="Normal"/>
        <w:rPr/>
      </w:pPr>
      <w:r>
        <w:rPr>
          <w:rFonts w:cs="Arial" w:ascii="Arial" w:hAnsi="Arial"/>
        </w:rPr>
        <w:t>14. Wraz z ofertą składamy następujące oświadczenia i dokumenty 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...………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</w:t>
      </w:r>
      <w:r>
        <w:rPr>
          <w:rFonts w:cs="Arial" w:ascii="Arial" w:hAnsi="Arial"/>
          <w:b/>
        </w:rPr>
        <w:t>, dnia …………………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</w:t>
      </w:r>
      <w:r>
        <w:rPr>
          <w:rFonts w:cs="Arial" w:ascii="Arial" w:hAnsi="Arial"/>
          <w:b/>
        </w:rPr>
        <w:t>(miejscowość, data)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</w:rPr>
      </w:pPr>
      <w:r>
        <w:rPr>
          <w:rFonts w:cs="Arial" w:ascii="Arial" w:hAnsi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* 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b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>
      <w:headerReference w:type="default" r:id="rId2"/>
      <w:type w:val="nextPage"/>
      <w:pgSz w:w="11906" w:h="16838"/>
      <w:pgMar w:left="1417" w:right="1417" w:header="270" w:top="840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PiZP.24.26</w:t>
    </w:r>
    <w:r>
      <w:rPr/>
      <w:t>.</w:t>
    </w:r>
    <w:r>
      <w:rPr/>
      <w:t>3</w:t>
    </w:r>
    <w:r>
      <w:rPr/>
      <w:t>.2022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38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ListLabel1" w:customStyle="1">
    <w:name w:val="ListLabel 1"/>
    <w:qFormat/>
    <w:rPr>
      <w:rFonts w:cs="Times New Roman"/>
      <w:sz w:val="24"/>
      <w:szCs w:val="24"/>
    </w:rPr>
  </w:style>
  <w:style w:type="character" w:styleId="ZnakZnak5" w:customStyle="1">
    <w:name w:val="Znak Znak5"/>
    <w:qFormat/>
    <w:rPr>
      <w:rFonts w:ascii="Arial" w:hAnsi="Arial"/>
      <w:sz w:val="24"/>
      <w:lang w:val="pl-PL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2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LibreOffice/6.2.8.2$Windows_x86 LibreOffice_project/f82ddfca21ebc1e222a662a32b25c0c9d20169ee</Application>
  <Pages>3</Pages>
  <Words>582</Words>
  <Characters>4376</Characters>
  <CharactersWithSpaces>4928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2021-02-21T20:04:00Z</dcterms:created>
  <dc:creator>j.uchman</dc:creator>
  <dc:description/>
  <dc:language>pl-PL</dc:language>
  <cp:lastModifiedBy/>
  <cp:lastPrinted>2021-09-17T12:41:49Z</cp:lastPrinted>
  <dcterms:modified xsi:type="dcterms:W3CDTF">2022-04-29T13:50:51Z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